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3" w:rsidRPr="007D14D5" w:rsidRDefault="002A6E03" w:rsidP="00DF428E">
      <w:pPr>
        <w:jc w:val="both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 xml:space="preserve">Na osnovu člana 15. stav 1. Zakona o principima lokalne samouprave u Federaciji Bosne i Hercegovine ("Službene novine FBiH" broj 49/06; 51/09),  člana  27. stav (1) tačka đ) Zakona o lokalnoj samoupravi Unsko-sanskog kantona („Službeni glasnik Unsko-sanskog kantona“, broj: 8/11), Na osnovu člana 38. stav 1. tačka 16. i člana 123 Statuta općine Bužim („Službeni glasnik općine Bužim“, broj: 12/15), I člana 25. točka 1. stav 3.Poslovnika o radu  Jedinica za upravljanje razvojem općine BUžim broj 02-44-2346/18 od 02.08.2018 god. </w:t>
      </w:r>
      <w:r>
        <w:rPr>
          <w:rFonts w:ascii="Arial" w:hAnsi="Arial" w:cs="Arial"/>
          <w:sz w:val="24"/>
          <w:szCs w:val="24"/>
        </w:rPr>
        <w:t xml:space="preserve">JURA-a </w:t>
      </w:r>
      <w:r w:rsidRPr="007D14D5">
        <w:rPr>
          <w:rFonts w:ascii="Arial" w:hAnsi="Arial" w:cs="Arial"/>
          <w:sz w:val="24"/>
          <w:szCs w:val="24"/>
        </w:rPr>
        <w:t>na svojoj</w:t>
      </w:r>
      <w:r>
        <w:rPr>
          <w:rFonts w:ascii="Arial" w:hAnsi="Arial" w:cs="Arial"/>
          <w:sz w:val="24"/>
          <w:szCs w:val="24"/>
        </w:rPr>
        <w:t xml:space="preserve"> XI. sjednici održanoj 19</w:t>
      </w:r>
      <w:r w:rsidRPr="007D14D5">
        <w:rPr>
          <w:rFonts w:ascii="Arial" w:hAnsi="Arial" w:cs="Arial"/>
          <w:sz w:val="24"/>
          <w:szCs w:val="24"/>
        </w:rPr>
        <w:t>.12</w:t>
      </w:r>
      <w:r>
        <w:rPr>
          <w:rFonts w:ascii="Arial" w:hAnsi="Arial" w:cs="Arial"/>
          <w:sz w:val="24"/>
          <w:szCs w:val="24"/>
        </w:rPr>
        <w:t>.2019</w:t>
      </w:r>
      <w:r w:rsidRPr="007D14D5">
        <w:rPr>
          <w:rFonts w:ascii="Arial" w:hAnsi="Arial" w:cs="Arial"/>
          <w:sz w:val="24"/>
          <w:szCs w:val="24"/>
        </w:rPr>
        <w:t xml:space="preserve"> godine donijela je: 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 w:rsidP="004453B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14D5">
        <w:rPr>
          <w:rFonts w:ascii="Arial" w:hAnsi="Arial" w:cs="Arial"/>
          <w:b/>
          <w:bCs/>
          <w:sz w:val="24"/>
          <w:szCs w:val="24"/>
        </w:rPr>
        <w:t>Z A K LJ U Č A K</w:t>
      </w:r>
    </w:p>
    <w:p w:rsidR="002A6E03" w:rsidRPr="007D14D5" w:rsidRDefault="002A6E03" w:rsidP="007D292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 xml:space="preserve">o usvajanju Kalendara aktivnosti JURA </w:t>
      </w:r>
      <w:r>
        <w:rPr>
          <w:rFonts w:ascii="Arial" w:hAnsi="Arial" w:cs="Arial"/>
          <w:sz w:val="24"/>
          <w:szCs w:val="24"/>
        </w:rPr>
        <w:t>općine Bužim za 2020</w:t>
      </w:r>
      <w:r w:rsidRPr="007D14D5">
        <w:rPr>
          <w:rFonts w:ascii="Arial" w:hAnsi="Arial" w:cs="Arial"/>
          <w:sz w:val="24"/>
          <w:szCs w:val="24"/>
        </w:rPr>
        <w:t xml:space="preserve"> godinu.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 w:rsidP="004453B3">
      <w:pPr>
        <w:jc w:val="center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>I</w:t>
      </w:r>
    </w:p>
    <w:p w:rsidR="002A6E03" w:rsidRPr="007D14D5" w:rsidRDefault="002A6E03" w:rsidP="007D292A">
      <w:pPr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 xml:space="preserve">Usvaja se Kalendar aktivnosti JURA općine Bužim </w:t>
      </w:r>
      <w:r>
        <w:rPr>
          <w:rFonts w:ascii="Arial" w:hAnsi="Arial" w:cs="Arial"/>
          <w:sz w:val="24"/>
          <w:szCs w:val="24"/>
        </w:rPr>
        <w:t>za 2020</w:t>
      </w:r>
      <w:r w:rsidRPr="007D14D5">
        <w:rPr>
          <w:rFonts w:ascii="Arial" w:hAnsi="Arial" w:cs="Arial"/>
          <w:sz w:val="24"/>
          <w:szCs w:val="24"/>
        </w:rPr>
        <w:t xml:space="preserve"> godinu. 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 w:rsidP="004453B3">
      <w:pPr>
        <w:jc w:val="center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>II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>Zaključak stupa na snagu danom donošenja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 w:rsidP="004453B3">
      <w:pPr>
        <w:jc w:val="center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>III</w:t>
      </w:r>
    </w:p>
    <w:p w:rsidR="002A6E03" w:rsidRPr="007D14D5" w:rsidRDefault="002A6E03" w:rsidP="007D292A">
      <w:pPr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 xml:space="preserve">Zaključak i Kalendar aktivnosti JURA </w:t>
      </w:r>
      <w:r>
        <w:rPr>
          <w:rFonts w:ascii="Arial" w:hAnsi="Arial" w:cs="Arial"/>
          <w:sz w:val="24"/>
          <w:szCs w:val="24"/>
        </w:rPr>
        <w:t>za 2020</w:t>
      </w:r>
      <w:r w:rsidRPr="007D14D5">
        <w:rPr>
          <w:rFonts w:ascii="Arial" w:hAnsi="Arial" w:cs="Arial"/>
          <w:sz w:val="24"/>
          <w:szCs w:val="24"/>
        </w:rPr>
        <w:t xml:space="preserve"> god</w:t>
      </w:r>
      <w:r w:rsidRPr="007D14D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D14D5">
        <w:rPr>
          <w:rFonts w:ascii="Arial" w:hAnsi="Arial" w:cs="Arial"/>
          <w:sz w:val="24"/>
          <w:szCs w:val="24"/>
        </w:rPr>
        <w:t>objavit će se u Službenom glasniku</w:t>
      </w:r>
      <w:r w:rsidRPr="007D14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14D5">
        <w:rPr>
          <w:rFonts w:ascii="Arial" w:hAnsi="Arial" w:cs="Arial"/>
          <w:sz w:val="24"/>
          <w:szCs w:val="24"/>
        </w:rPr>
        <w:t>općine Bužim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0C98" w:rsidRDefault="002A6E03" w:rsidP="007D0C98">
      <w:pPr>
        <w:rPr>
          <w:rFonts w:ascii="Arial" w:hAnsi="Arial" w:cs="Arial"/>
          <w:sz w:val="24"/>
          <w:szCs w:val="24"/>
        </w:rPr>
      </w:pPr>
      <w:r w:rsidRPr="007D0C98">
        <w:rPr>
          <w:rFonts w:ascii="Arial" w:hAnsi="Arial" w:cs="Arial"/>
          <w:sz w:val="24"/>
          <w:szCs w:val="24"/>
        </w:rPr>
        <w:t>Dostavljeno:</w:t>
      </w:r>
    </w:p>
    <w:p w:rsidR="002A6E03" w:rsidRPr="007D0C98" w:rsidRDefault="002A6E03" w:rsidP="007D0C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0C98">
        <w:rPr>
          <w:rFonts w:ascii="Arial" w:hAnsi="Arial" w:cs="Arial"/>
          <w:sz w:val="24"/>
          <w:szCs w:val="24"/>
        </w:rPr>
        <w:t>Voditelj JURA-a</w:t>
      </w:r>
    </w:p>
    <w:p w:rsidR="002A6E03" w:rsidRPr="007D0C98" w:rsidRDefault="002A6E03" w:rsidP="007D0C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0C98">
        <w:rPr>
          <w:rFonts w:ascii="Arial" w:hAnsi="Arial" w:cs="Arial"/>
          <w:sz w:val="24"/>
          <w:szCs w:val="24"/>
        </w:rPr>
        <w:t>Službe Općinskog organa uprave općine Bužim</w:t>
      </w:r>
    </w:p>
    <w:p w:rsidR="002A6E03" w:rsidRPr="007D0C98" w:rsidRDefault="002A6E03" w:rsidP="007D0C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0C98">
        <w:rPr>
          <w:rFonts w:ascii="Arial" w:hAnsi="Arial" w:cs="Arial"/>
          <w:sz w:val="24"/>
          <w:szCs w:val="24"/>
        </w:rPr>
        <w:t>Službeni glasnik općine Bužim</w:t>
      </w:r>
    </w:p>
    <w:p w:rsidR="002A6E03" w:rsidRPr="007D0C98" w:rsidRDefault="002A6E03" w:rsidP="007D0C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0C98">
        <w:rPr>
          <w:rFonts w:ascii="Arial" w:hAnsi="Arial" w:cs="Arial"/>
          <w:sz w:val="24"/>
          <w:szCs w:val="24"/>
        </w:rPr>
        <w:t>arhiva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p w:rsidR="002A6E03" w:rsidRPr="007D14D5" w:rsidRDefault="002A6E03" w:rsidP="00DF428E">
      <w:pPr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>Broj:02</w:t>
      </w:r>
      <w:r>
        <w:rPr>
          <w:rFonts w:ascii="Arial" w:hAnsi="Arial" w:cs="Arial"/>
          <w:sz w:val="24"/>
          <w:szCs w:val="24"/>
        </w:rPr>
        <w:t>05-3183</w:t>
      </w:r>
      <w:bookmarkStart w:id="0" w:name="_GoBack"/>
      <w:bookmarkEnd w:id="0"/>
      <w:r w:rsidRPr="007D14D5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/19</w:t>
      </w:r>
    </w:p>
    <w:p w:rsidR="002A6E03" w:rsidRPr="007D14D5" w:rsidRDefault="002A6E03" w:rsidP="007D292A">
      <w:pPr>
        <w:pStyle w:val="NoSpacing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 xml:space="preserve">Datum: </w:t>
      </w:r>
      <w:r>
        <w:rPr>
          <w:rFonts w:ascii="Arial" w:hAnsi="Arial" w:cs="Arial"/>
          <w:sz w:val="24"/>
          <w:szCs w:val="24"/>
        </w:rPr>
        <w:t>19</w:t>
      </w:r>
      <w:r w:rsidRPr="007D14D5">
        <w:rPr>
          <w:rFonts w:ascii="Arial" w:hAnsi="Arial" w:cs="Arial"/>
          <w:sz w:val="24"/>
          <w:szCs w:val="24"/>
        </w:rPr>
        <w:t>.12.201</w:t>
      </w:r>
      <w:r>
        <w:rPr>
          <w:rFonts w:ascii="Arial" w:hAnsi="Arial" w:cs="Arial"/>
          <w:sz w:val="24"/>
          <w:szCs w:val="24"/>
        </w:rPr>
        <w:t>9</w:t>
      </w:r>
      <w:r w:rsidRPr="007D14D5">
        <w:rPr>
          <w:rFonts w:ascii="Arial" w:hAnsi="Arial" w:cs="Arial"/>
          <w:sz w:val="24"/>
          <w:szCs w:val="24"/>
        </w:rPr>
        <w:t>.god.</w:t>
      </w:r>
    </w:p>
    <w:p w:rsidR="002A6E03" w:rsidRPr="007D14D5" w:rsidRDefault="002A6E03" w:rsidP="007D292A">
      <w:pPr>
        <w:pStyle w:val="NoSpacing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  <w:t xml:space="preserve">      OPĆINSKI NAČELNIK</w:t>
      </w:r>
    </w:p>
    <w:p w:rsidR="002A6E03" w:rsidRPr="007D14D5" w:rsidRDefault="002A6E03" w:rsidP="004453B3">
      <w:pPr>
        <w:pStyle w:val="NoSpacing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  <w:t>VODITELJ/KOORDINATOR JURA</w:t>
      </w:r>
    </w:p>
    <w:p w:rsidR="002A6E03" w:rsidRPr="007D14D5" w:rsidRDefault="002A6E03" w:rsidP="004453B3">
      <w:pPr>
        <w:pStyle w:val="NoSpacing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  <w:t xml:space="preserve">  _________________________</w:t>
      </w:r>
    </w:p>
    <w:p w:rsidR="002A6E03" w:rsidRPr="007D14D5" w:rsidRDefault="002A6E03" w:rsidP="007D292A">
      <w:pPr>
        <w:pStyle w:val="NoSpacing"/>
        <w:rPr>
          <w:rFonts w:ascii="Arial" w:hAnsi="Arial" w:cs="Arial"/>
          <w:sz w:val="24"/>
          <w:szCs w:val="24"/>
        </w:rPr>
      </w:pP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</w:r>
      <w:r w:rsidRPr="007D14D5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Mersudin Nanić dipl. ing inf</w:t>
      </w:r>
      <w:r w:rsidRPr="007D14D5">
        <w:rPr>
          <w:rFonts w:ascii="Arial" w:hAnsi="Arial" w:cs="Arial"/>
          <w:sz w:val="24"/>
          <w:szCs w:val="24"/>
        </w:rPr>
        <w:t>.</w:t>
      </w:r>
    </w:p>
    <w:p w:rsidR="002A6E03" w:rsidRPr="007D14D5" w:rsidRDefault="002A6E03">
      <w:pPr>
        <w:rPr>
          <w:rFonts w:ascii="Arial" w:hAnsi="Arial" w:cs="Arial"/>
          <w:sz w:val="24"/>
          <w:szCs w:val="24"/>
        </w:rPr>
      </w:pPr>
    </w:p>
    <w:sectPr w:rsidR="002A6E03" w:rsidRPr="007D14D5" w:rsidSect="001F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9D4"/>
    <w:multiLevelType w:val="hybridMultilevel"/>
    <w:tmpl w:val="3DE03F72"/>
    <w:lvl w:ilvl="0" w:tplc="AF82B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29"/>
    <w:rsid w:val="000E15A9"/>
    <w:rsid w:val="001F55C1"/>
    <w:rsid w:val="002A6E03"/>
    <w:rsid w:val="003D05DD"/>
    <w:rsid w:val="004453B3"/>
    <w:rsid w:val="004719A4"/>
    <w:rsid w:val="004C0429"/>
    <w:rsid w:val="005B733E"/>
    <w:rsid w:val="006C6A79"/>
    <w:rsid w:val="007931F6"/>
    <w:rsid w:val="007D0C98"/>
    <w:rsid w:val="007D14D5"/>
    <w:rsid w:val="007D292A"/>
    <w:rsid w:val="00A12E13"/>
    <w:rsid w:val="00BA3D60"/>
    <w:rsid w:val="00C361D0"/>
    <w:rsid w:val="00D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29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453B3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3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179</Words>
  <Characters>1022</Characters>
  <Application>Microsoft Office Outlook</Application>
  <DocSecurity>0</DocSecurity>
  <Lines>0</Lines>
  <Paragraphs>0</Paragraphs>
  <ScaleCrop>false</ScaleCrop>
  <Company> Opcina Buzim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15</dc:title>
  <dc:subject/>
  <dc:creator>Senad Krupić</dc:creator>
  <cp:keywords/>
  <dc:description/>
  <cp:lastModifiedBy>agans</cp:lastModifiedBy>
  <cp:revision>2</cp:revision>
  <cp:lastPrinted>2019-12-16T08:41:00Z</cp:lastPrinted>
  <dcterms:created xsi:type="dcterms:W3CDTF">2019-12-23T10:37:00Z</dcterms:created>
  <dcterms:modified xsi:type="dcterms:W3CDTF">2019-12-23T10:37:00Z</dcterms:modified>
</cp:coreProperties>
</file>